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CBD" w:rsidRDefault="0065619D" w:rsidP="004A3CBD">
      <w:pPr>
        <w:rPr>
          <w:b/>
        </w:rPr>
      </w:pPr>
      <w:bookmarkStart w:id="0" w:name="_GoBack"/>
      <w:bookmarkEnd w:id="0"/>
      <w:r>
        <w:rPr>
          <w:b/>
        </w:rPr>
        <w:t>DEEP</w:t>
      </w:r>
      <w:r w:rsidR="004A3CBD" w:rsidRPr="009C5642">
        <w:rPr>
          <w:b/>
        </w:rPr>
        <w:t xml:space="preserve"> POV? </w:t>
      </w:r>
      <w:r>
        <w:rPr>
          <w:b/>
        </w:rPr>
        <w:t>Is it trendy, unnecessary, or is the industry onto something?</w:t>
      </w:r>
    </w:p>
    <w:p w:rsidR="008956D5" w:rsidRDefault="00C5156A" w:rsidP="004A3CBD">
      <w:pPr>
        <w:rPr>
          <w:b/>
        </w:rPr>
      </w:pPr>
      <w:r>
        <w:rPr>
          <w:b/>
        </w:rPr>
        <w:t xml:space="preserve">What is the purpose of DEEP POV? </w:t>
      </w:r>
    </w:p>
    <w:p w:rsidR="00C5156A" w:rsidRDefault="00C5156A" w:rsidP="004A3CBD">
      <w:r>
        <w:t xml:space="preserve">The READER becomes </w:t>
      </w:r>
      <w:r w:rsidRPr="00C5156A">
        <w:rPr>
          <w:i/>
        </w:rPr>
        <w:t>completely immersed</w:t>
      </w:r>
      <w:r>
        <w:t xml:space="preserve"> in the character’s point of view</w:t>
      </w:r>
      <w:r w:rsidR="0065619D">
        <w:t xml:space="preserve">/voice rather than the </w:t>
      </w:r>
      <w:r w:rsidR="008956D5">
        <w:t xml:space="preserve">author’s voice. So much so </w:t>
      </w:r>
      <w:r w:rsidR="0065619D">
        <w:t>the reader will</w:t>
      </w:r>
      <w:r>
        <w:t xml:space="preserve"> hear, taste, smell, </w:t>
      </w:r>
      <w:r w:rsidR="0065619D">
        <w:t>touch, and experience</w:t>
      </w:r>
      <w:r>
        <w:t xml:space="preserve"> everything the CHARACTER does as much as possible. The AUTHOR </w:t>
      </w:r>
      <w:r w:rsidR="0065619D">
        <w:t xml:space="preserve">as story </w:t>
      </w:r>
      <w:r w:rsidR="0065619D" w:rsidRPr="0065619D">
        <w:rPr>
          <w:i/>
        </w:rPr>
        <w:t>teller</w:t>
      </w:r>
      <w:r w:rsidR="0065619D">
        <w:t xml:space="preserve"> </w:t>
      </w:r>
      <w:r>
        <w:t xml:space="preserve">is </w:t>
      </w:r>
      <w:r w:rsidR="00D335C8">
        <w:t>mostly removed</w:t>
      </w:r>
      <w:r>
        <w:t>.</w:t>
      </w:r>
    </w:p>
    <w:p w:rsidR="004A3CBD" w:rsidRDefault="0065619D" w:rsidP="004A3CBD">
      <w:r>
        <w:t>Recognizing Deep POV</w:t>
      </w:r>
      <w:r w:rsidR="004A3CBD">
        <w:t>:</w:t>
      </w:r>
    </w:p>
    <w:p w:rsidR="004A3CBD" w:rsidRDefault="004A3CBD" w:rsidP="004A3CBD">
      <w:pPr>
        <w:pStyle w:val="ListParagraph"/>
        <w:numPr>
          <w:ilvl w:val="0"/>
          <w:numId w:val="2"/>
        </w:numPr>
      </w:pPr>
      <w:r>
        <w:t>Filter words: he felt, she knew, he thought, she wondered</w:t>
      </w:r>
      <w:r w:rsidR="00D335C8">
        <w:t xml:space="preserve"> “Say Good-bye to them!”</w:t>
      </w:r>
    </w:p>
    <w:p w:rsidR="00C5156A" w:rsidRDefault="004A3CBD" w:rsidP="00F3253A">
      <w:pPr>
        <w:pStyle w:val="ListParagraph"/>
        <w:numPr>
          <w:ilvl w:val="0"/>
          <w:numId w:val="2"/>
        </w:numPr>
      </w:pPr>
      <w:r>
        <w:t>Dialogue tags</w:t>
      </w:r>
      <w:r w:rsidR="00C5156A">
        <w:t xml:space="preserve"> </w:t>
      </w:r>
      <w:r w:rsidR="00F3253A">
        <w:t xml:space="preserve">used in place of </w:t>
      </w:r>
      <w:r w:rsidR="00C5156A">
        <w:t>action beats, physical and emotional</w:t>
      </w:r>
      <w:r w:rsidR="00D335C8">
        <w:t xml:space="preserve"> can bog down the story</w:t>
      </w:r>
    </w:p>
    <w:p w:rsidR="004A3CBD" w:rsidRDefault="00DA06AA" w:rsidP="004A3CBD">
      <w:pPr>
        <w:pStyle w:val="ListParagraph"/>
        <w:numPr>
          <w:ilvl w:val="0"/>
          <w:numId w:val="2"/>
        </w:numPr>
      </w:pPr>
      <w:r>
        <w:t>Show vs. Tell, e</w:t>
      </w:r>
      <w:r w:rsidR="004A3CBD">
        <w:t>xperiencing characters from the head, the heart, innermost feelings</w:t>
      </w:r>
      <w:r>
        <w:t xml:space="preserve"> by </w:t>
      </w:r>
      <w:r w:rsidRPr="006E581E">
        <w:rPr>
          <w:b/>
        </w:rPr>
        <w:t>showing</w:t>
      </w:r>
      <w:r w:rsidR="006E581E">
        <w:t xml:space="preserve"> th</w:t>
      </w:r>
      <w:r>
        <w:t>e actions and feelings</w:t>
      </w:r>
      <w:r w:rsidR="006E581E">
        <w:t xml:space="preserve"> of the characters</w:t>
      </w:r>
      <w:r w:rsidR="005C5B92">
        <w:t xml:space="preserve"> instead of </w:t>
      </w:r>
      <w:r w:rsidR="005C5B92" w:rsidRPr="005C5B92">
        <w:rPr>
          <w:b/>
        </w:rPr>
        <w:t>telling</w:t>
      </w:r>
      <w:r w:rsidR="005C5B92">
        <w:rPr>
          <w:b/>
        </w:rPr>
        <w:t xml:space="preserve"> … </w:t>
      </w:r>
      <w:proofErr w:type="spellStart"/>
      <w:r w:rsidR="005C5B92">
        <w:rPr>
          <w:b/>
        </w:rPr>
        <w:t>bor</w:t>
      </w:r>
      <w:proofErr w:type="spellEnd"/>
      <w:r w:rsidR="005C5B92">
        <w:rPr>
          <w:b/>
        </w:rPr>
        <w:t>----</w:t>
      </w:r>
      <w:proofErr w:type="spellStart"/>
      <w:r w:rsidR="005C5B92">
        <w:rPr>
          <w:b/>
        </w:rPr>
        <w:t>ing</w:t>
      </w:r>
      <w:proofErr w:type="spellEnd"/>
      <w:r w:rsidR="005C5B92">
        <w:rPr>
          <w:b/>
        </w:rPr>
        <w:t>!</w:t>
      </w:r>
    </w:p>
    <w:p w:rsidR="00D335C8" w:rsidRDefault="00D335C8" w:rsidP="004A3CBD">
      <w:pPr>
        <w:pStyle w:val="ListParagraph"/>
        <w:numPr>
          <w:ilvl w:val="0"/>
          <w:numId w:val="2"/>
        </w:numPr>
      </w:pPr>
      <w:r>
        <w:t>Developing AMAZING characters with three-dimensional backgrounds</w:t>
      </w:r>
      <w:r w:rsidR="005C5B92">
        <w:t>, get to know them!</w:t>
      </w:r>
    </w:p>
    <w:p w:rsidR="004A3CBD" w:rsidRDefault="00D335C8" w:rsidP="00F3253A">
      <w:pPr>
        <w:ind w:left="360"/>
      </w:pPr>
      <w:r>
        <w:t xml:space="preserve">DEEP POV </w:t>
      </w:r>
      <w:r w:rsidR="0065619D">
        <w:t>E</w:t>
      </w:r>
      <w:r w:rsidR="007D4B03">
        <w:t>LIMINATES</w:t>
      </w:r>
      <w:r w:rsidR="004A3CBD">
        <w:t xml:space="preserve"> the distance between the reader and the character</w:t>
      </w:r>
      <w:r w:rsidR="007D4B03">
        <w:t>, they often become one in the reader’s mind</w:t>
      </w:r>
      <w:r w:rsidR="008956D5">
        <w:t xml:space="preserve"> … readers LOVE this</w:t>
      </w:r>
    </w:p>
    <w:p w:rsidR="008956D5" w:rsidRPr="008956D5" w:rsidRDefault="008956D5" w:rsidP="008956D5">
      <w:pPr>
        <w:spacing w:line="240" w:lineRule="auto"/>
        <w:ind w:left="360"/>
        <w:contextualSpacing/>
        <w:rPr>
          <w:b/>
        </w:rPr>
      </w:pPr>
      <w:r w:rsidRPr="008956D5">
        <w:rPr>
          <w:b/>
        </w:rPr>
        <w:t>Filter Words</w:t>
      </w:r>
    </w:p>
    <w:p w:rsidR="008956D5" w:rsidRDefault="008956D5" w:rsidP="008956D5">
      <w:pPr>
        <w:spacing w:line="240" w:lineRule="auto"/>
        <w:ind w:left="360"/>
        <w:contextualSpacing/>
      </w:pPr>
      <w:r>
        <w:t>Directions from the author “telling” the reader what the character is experiencing</w:t>
      </w:r>
    </w:p>
    <w:p w:rsidR="008956D5" w:rsidRDefault="008956D5" w:rsidP="008956D5">
      <w:pPr>
        <w:spacing w:line="240" w:lineRule="auto"/>
        <w:ind w:left="360"/>
        <w:contextualSpacing/>
      </w:pPr>
      <w:r>
        <w:t>Go straight to the action</w:t>
      </w:r>
    </w:p>
    <w:p w:rsidR="008956D5" w:rsidRDefault="008956D5" w:rsidP="008956D5">
      <w:pPr>
        <w:spacing w:line="240" w:lineRule="auto"/>
        <w:ind w:left="360"/>
        <w:contextualSpacing/>
      </w:pPr>
      <w:r>
        <w:tab/>
        <w:t>She felt cold…She shivered head to toe wishing she had a hot cup of coffee or a warm coat</w:t>
      </w:r>
    </w:p>
    <w:p w:rsidR="008956D5" w:rsidRDefault="008956D5" w:rsidP="008956D5">
      <w:pPr>
        <w:spacing w:line="240" w:lineRule="auto"/>
        <w:ind w:left="360"/>
        <w:contextualSpacing/>
      </w:pPr>
      <w:r>
        <w:t>(See the difference? Instead of telling, we’ve painted a picture of how cold she feels)</w:t>
      </w:r>
    </w:p>
    <w:p w:rsidR="008956D5" w:rsidRPr="00D335C8" w:rsidRDefault="008956D5" w:rsidP="008956D5">
      <w:pPr>
        <w:spacing w:line="240" w:lineRule="auto"/>
        <w:ind w:left="360"/>
        <w:contextualSpacing/>
        <w:rPr>
          <w:sz w:val="16"/>
          <w:szCs w:val="16"/>
        </w:rPr>
      </w:pPr>
    </w:p>
    <w:p w:rsidR="008956D5" w:rsidRPr="008956D5" w:rsidRDefault="008956D5" w:rsidP="008956D5">
      <w:pPr>
        <w:spacing w:line="240" w:lineRule="auto"/>
        <w:ind w:left="360"/>
        <w:contextualSpacing/>
        <w:rPr>
          <w:b/>
        </w:rPr>
      </w:pPr>
      <w:r w:rsidRPr="008956D5">
        <w:rPr>
          <w:b/>
        </w:rPr>
        <w:t>Dialogue Tags</w:t>
      </w:r>
    </w:p>
    <w:p w:rsidR="008956D5" w:rsidRDefault="008956D5" w:rsidP="008956D5">
      <w:pPr>
        <w:spacing w:line="240" w:lineRule="auto"/>
        <w:ind w:left="360"/>
        <w:contextualSpacing/>
      </w:pPr>
      <w:r>
        <w:t>Interruptions by the author, again, “telling” the reader who is speaking and how</w:t>
      </w:r>
    </w:p>
    <w:p w:rsidR="008956D5" w:rsidRDefault="008956D5" w:rsidP="008956D5">
      <w:pPr>
        <w:spacing w:line="240" w:lineRule="auto"/>
        <w:ind w:left="360"/>
        <w:contextualSpacing/>
      </w:pPr>
      <w:r>
        <w:t>“You’re the best!” she shouted joyfully. …“You’re the best!” She clapped her hands and jumped about like a happy schoolgirl.</w:t>
      </w:r>
    </w:p>
    <w:p w:rsidR="008956D5" w:rsidRDefault="008956D5" w:rsidP="008956D5">
      <w:pPr>
        <w:spacing w:line="240" w:lineRule="auto"/>
        <w:ind w:left="360"/>
        <w:contextualSpacing/>
      </w:pPr>
      <w:r>
        <w:t>(Again, we’ve painted a picture of her joy and enclosed the dialogue in action)</w:t>
      </w:r>
    </w:p>
    <w:p w:rsidR="00817150" w:rsidRDefault="00817150" w:rsidP="008956D5">
      <w:pPr>
        <w:spacing w:line="240" w:lineRule="auto"/>
        <w:ind w:left="360"/>
        <w:contextualSpacing/>
      </w:pPr>
      <w:r>
        <w:t xml:space="preserve">Instead of </w:t>
      </w:r>
      <w:r w:rsidR="00D335C8">
        <w:t>t</w:t>
      </w:r>
      <w:r>
        <w:t>he</w:t>
      </w:r>
      <w:r w:rsidR="00D335C8">
        <w:t xml:space="preserve"> tag, he</w:t>
      </w:r>
      <w:r>
        <w:t xml:space="preserve"> growled:</w:t>
      </w:r>
    </w:p>
    <w:p w:rsidR="00817150" w:rsidRDefault="00817150" w:rsidP="008956D5">
      <w:pPr>
        <w:spacing w:line="240" w:lineRule="auto"/>
        <w:ind w:left="360"/>
        <w:contextualSpacing/>
      </w:pPr>
      <w:r w:rsidRPr="002E0E2B">
        <w:t xml:space="preserve">“Monkeys,” the chief </w:t>
      </w:r>
      <w:r>
        <w:t>spit out the words, more a growl than a human uttering</w:t>
      </w:r>
      <w:r w:rsidRPr="002E0E2B">
        <w:t>.</w:t>
      </w:r>
    </w:p>
    <w:p w:rsidR="008956D5" w:rsidRPr="00D335C8" w:rsidRDefault="008956D5" w:rsidP="008956D5">
      <w:pPr>
        <w:spacing w:line="240" w:lineRule="auto"/>
        <w:ind w:left="360"/>
        <w:contextualSpacing/>
        <w:rPr>
          <w:sz w:val="16"/>
          <w:szCs w:val="16"/>
        </w:rPr>
      </w:pPr>
    </w:p>
    <w:p w:rsidR="008956D5" w:rsidRPr="008956D5" w:rsidRDefault="008956D5" w:rsidP="008956D5">
      <w:pPr>
        <w:spacing w:line="240" w:lineRule="auto"/>
        <w:ind w:left="360"/>
        <w:contextualSpacing/>
        <w:rPr>
          <w:b/>
        </w:rPr>
      </w:pPr>
      <w:r w:rsidRPr="008956D5">
        <w:rPr>
          <w:b/>
        </w:rPr>
        <w:t>Show Versus Tell</w:t>
      </w:r>
    </w:p>
    <w:p w:rsidR="008956D5" w:rsidRDefault="008956D5" w:rsidP="008956D5">
      <w:pPr>
        <w:spacing w:line="240" w:lineRule="auto"/>
        <w:ind w:left="360"/>
        <w:contextualSpacing/>
      </w:pPr>
      <w:r>
        <w:t>Painting a picture of the action instead of giving the readers hints of how a character is feeling, reacting, expressing him or herself</w:t>
      </w:r>
    </w:p>
    <w:p w:rsidR="008956D5" w:rsidRDefault="008956D5" w:rsidP="008956D5">
      <w:pPr>
        <w:spacing w:line="240" w:lineRule="auto"/>
        <w:ind w:left="360"/>
        <w:contextualSpacing/>
      </w:pPr>
      <w:r>
        <w:t>We just used that above in our examples, see what a difference it makes?</w:t>
      </w:r>
    </w:p>
    <w:p w:rsidR="00D335C8" w:rsidRPr="00D335C8" w:rsidRDefault="00D335C8" w:rsidP="008956D5">
      <w:pPr>
        <w:spacing w:line="240" w:lineRule="auto"/>
        <w:ind w:left="360"/>
        <w:contextualSpacing/>
        <w:rPr>
          <w:sz w:val="16"/>
          <w:szCs w:val="16"/>
        </w:rPr>
      </w:pPr>
    </w:p>
    <w:p w:rsidR="00D335C8" w:rsidRDefault="00D335C8" w:rsidP="008956D5">
      <w:pPr>
        <w:spacing w:line="240" w:lineRule="auto"/>
        <w:ind w:left="360"/>
        <w:contextualSpacing/>
        <w:rPr>
          <w:b/>
        </w:rPr>
      </w:pPr>
      <w:r w:rsidRPr="00D335C8">
        <w:rPr>
          <w:b/>
        </w:rPr>
        <w:t>Developing Characters</w:t>
      </w:r>
    </w:p>
    <w:p w:rsidR="00D335C8" w:rsidRPr="00D335C8" w:rsidRDefault="00D335C8" w:rsidP="008956D5">
      <w:pPr>
        <w:spacing w:line="240" w:lineRule="auto"/>
        <w:ind w:left="360"/>
        <w:contextualSpacing/>
      </w:pPr>
      <w:r>
        <w:t>Giving them full personalities: pasts, presents, possible futures, wants and needs</w:t>
      </w:r>
    </w:p>
    <w:p w:rsidR="008956D5" w:rsidRPr="00D335C8" w:rsidRDefault="008956D5" w:rsidP="008956D5">
      <w:pPr>
        <w:spacing w:line="240" w:lineRule="auto"/>
        <w:ind w:left="360"/>
        <w:contextualSpacing/>
        <w:rPr>
          <w:sz w:val="16"/>
          <w:szCs w:val="16"/>
        </w:rPr>
      </w:pPr>
    </w:p>
    <w:p w:rsidR="008956D5" w:rsidRPr="008956D5" w:rsidRDefault="00D335C8" w:rsidP="008956D5">
      <w:pPr>
        <w:spacing w:line="240" w:lineRule="auto"/>
        <w:ind w:left="360"/>
        <w:contextualSpacing/>
        <w:rPr>
          <w:b/>
        </w:rPr>
      </w:pPr>
      <w:r>
        <w:rPr>
          <w:b/>
        </w:rPr>
        <w:t xml:space="preserve">So are You </w:t>
      </w:r>
      <w:r w:rsidR="008956D5" w:rsidRPr="008956D5">
        <w:rPr>
          <w:b/>
        </w:rPr>
        <w:t>Drawing Your Reader out of the Story</w:t>
      </w:r>
      <w:r>
        <w:rPr>
          <w:b/>
        </w:rPr>
        <w:t xml:space="preserve"> by Telling</w:t>
      </w:r>
    </w:p>
    <w:p w:rsidR="008956D5" w:rsidRDefault="008956D5" w:rsidP="008956D5">
      <w:pPr>
        <w:spacing w:line="240" w:lineRule="auto"/>
        <w:ind w:left="360"/>
        <w:contextualSpacing/>
      </w:pPr>
      <w:r>
        <w:t>Telling takes your reader momentarily out of the story, but showing includes them in each feeling or action. It allows your reader to become part of the story. Oftentimes, to become one with the character. Each time an author “intrudes” by reminding the reader there’s a storyteller behind the action, he takes the reader away from what’s really happening. Readers WANT to be part of the story/action. They WANT to see the world through the characters’ eyes.</w:t>
      </w:r>
    </w:p>
    <w:p w:rsidR="00D335C8" w:rsidRDefault="00D335C8" w:rsidP="008956D5">
      <w:pPr>
        <w:spacing w:line="240" w:lineRule="auto"/>
        <w:ind w:left="360"/>
        <w:contextualSpacing/>
      </w:pPr>
    </w:p>
    <w:p w:rsidR="00D335C8" w:rsidRDefault="00D335C8" w:rsidP="00D335C8">
      <w:pPr>
        <w:spacing w:line="240" w:lineRule="auto"/>
        <w:ind w:left="360"/>
        <w:contextualSpacing/>
        <w:jc w:val="center"/>
        <w:rPr>
          <w:b/>
        </w:rPr>
      </w:pPr>
      <w:r w:rsidRPr="00D335C8">
        <w:rPr>
          <w:b/>
        </w:rPr>
        <w:t xml:space="preserve">Try these new tricks and techniques </w:t>
      </w:r>
      <w:r>
        <w:rPr>
          <w:b/>
        </w:rPr>
        <w:t xml:space="preserve">of removing the author from the story </w:t>
      </w:r>
      <w:r w:rsidRPr="00D335C8">
        <w:rPr>
          <w:b/>
        </w:rPr>
        <w:t xml:space="preserve">to make </w:t>
      </w:r>
    </w:p>
    <w:p w:rsidR="009C5642" w:rsidRPr="00D335C8" w:rsidRDefault="00D335C8" w:rsidP="00D335C8">
      <w:pPr>
        <w:spacing w:line="240" w:lineRule="auto"/>
        <w:ind w:left="360"/>
        <w:contextualSpacing/>
        <w:jc w:val="center"/>
        <w:rPr>
          <w:b/>
        </w:rPr>
      </w:pPr>
      <w:proofErr w:type="gramStart"/>
      <w:r w:rsidRPr="00D335C8">
        <w:rPr>
          <w:b/>
        </w:rPr>
        <w:t>your</w:t>
      </w:r>
      <w:proofErr w:type="gramEnd"/>
      <w:r>
        <w:rPr>
          <w:b/>
        </w:rPr>
        <w:t xml:space="preserve"> characters come alive and your</w:t>
      </w:r>
      <w:r w:rsidRPr="00D335C8">
        <w:rPr>
          <w:b/>
        </w:rPr>
        <w:t xml:space="preserve"> reader</w:t>
      </w:r>
      <w:r>
        <w:rPr>
          <w:b/>
        </w:rPr>
        <w:t>s</w:t>
      </w:r>
      <w:r w:rsidRPr="00D335C8">
        <w:rPr>
          <w:b/>
        </w:rPr>
        <w:t xml:space="preserve"> WANT MORE</w:t>
      </w:r>
      <w:r w:rsidR="00007A50">
        <w:rPr>
          <w:b/>
        </w:rPr>
        <w:t xml:space="preserve"> as they are fully immersed in the characters’ lives</w:t>
      </w:r>
      <w:r w:rsidRPr="00D335C8">
        <w:rPr>
          <w:b/>
        </w:rPr>
        <w:t>!</w:t>
      </w:r>
    </w:p>
    <w:sectPr w:rsidR="009C5642" w:rsidRPr="00D335C8" w:rsidSect="009C5642">
      <w:head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991" w:rsidRDefault="00B03991" w:rsidP="004A3CBD">
      <w:pPr>
        <w:spacing w:after="0" w:line="240" w:lineRule="auto"/>
      </w:pPr>
      <w:r>
        <w:separator/>
      </w:r>
    </w:p>
  </w:endnote>
  <w:endnote w:type="continuationSeparator" w:id="0">
    <w:p w:rsidR="00B03991" w:rsidRDefault="00B03991" w:rsidP="004A3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991" w:rsidRDefault="00B03991" w:rsidP="004A3CBD">
      <w:pPr>
        <w:spacing w:after="0" w:line="240" w:lineRule="auto"/>
      </w:pPr>
      <w:r>
        <w:separator/>
      </w:r>
    </w:p>
  </w:footnote>
  <w:footnote w:type="continuationSeparator" w:id="0">
    <w:p w:rsidR="00B03991" w:rsidRDefault="00B03991" w:rsidP="004A3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CBD" w:rsidRDefault="004A3CBD">
    <w:pPr>
      <w:pStyle w:val="Header"/>
    </w:pPr>
    <w:r>
      <w:t xml:space="preserve">Deep </w:t>
    </w:r>
    <w:proofErr w:type="spellStart"/>
    <w:r>
      <w:t>Deep</w:t>
    </w:r>
    <w:proofErr w:type="spellEnd"/>
    <w:r>
      <w:t xml:space="preserve"> Deeper POV </w:t>
    </w:r>
    <w:r>
      <w:tab/>
    </w:r>
    <w:r w:rsidR="001F0E44">
      <w:t xml:space="preserve">HANDOUT           </w:t>
    </w:r>
    <w:r w:rsidR="005C5B92">
      <w:t>2022-2023</w:t>
    </w:r>
    <w:r>
      <w:tab/>
    </w:r>
    <w:r w:rsidR="00B271B6">
      <w:t xml:space="preserve">copyright </w:t>
    </w:r>
    <w:r>
      <w:t>Linda S. Glaz</w:t>
    </w:r>
  </w:p>
  <w:p w:rsidR="004A3CBD" w:rsidRDefault="004A3C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71B9A"/>
    <w:multiLevelType w:val="hybridMultilevel"/>
    <w:tmpl w:val="454E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83E0D"/>
    <w:multiLevelType w:val="hybridMultilevel"/>
    <w:tmpl w:val="8402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E4203"/>
    <w:multiLevelType w:val="hybridMultilevel"/>
    <w:tmpl w:val="E432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BD"/>
    <w:rsid w:val="00007A50"/>
    <w:rsid w:val="00063304"/>
    <w:rsid w:val="000A0BA8"/>
    <w:rsid w:val="000A29EA"/>
    <w:rsid w:val="00153531"/>
    <w:rsid w:val="001F0E44"/>
    <w:rsid w:val="00213998"/>
    <w:rsid w:val="00471E19"/>
    <w:rsid w:val="004A3CBD"/>
    <w:rsid w:val="00550C8C"/>
    <w:rsid w:val="0058578A"/>
    <w:rsid w:val="005C5B92"/>
    <w:rsid w:val="0065619D"/>
    <w:rsid w:val="006B7398"/>
    <w:rsid w:val="006E581E"/>
    <w:rsid w:val="00762E48"/>
    <w:rsid w:val="00783680"/>
    <w:rsid w:val="007D4B03"/>
    <w:rsid w:val="00804DDF"/>
    <w:rsid w:val="00817150"/>
    <w:rsid w:val="008956D5"/>
    <w:rsid w:val="00901FA0"/>
    <w:rsid w:val="00945FEB"/>
    <w:rsid w:val="009C2F29"/>
    <w:rsid w:val="009C5642"/>
    <w:rsid w:val="00A11CF9"/>
    <w:rsid w:val="00A35FF5"/>
    <w:rsid w:val="00A56D44"/>
    <w:rsid w:val="00AE2BB8"/>
    <w:rsid w:val="00B03991"/>
    <w:rsid w:val="00B271B6"/>
    <w:rsid w:val="00B71A88"/>
    <w:rsid w:val="00BD3216"/>
    <w:rsid w:val="00C5156A"/>
    <w:rsid w:val="00D335C8"/>
    <w:rsid w:val="00D637C9"/>
    <w:rsid w:val="00D97201"/>
    <w:rsid w:val="00DA06AA"/>
    <w:rsid w:val="00DA1707"/>
    <w:rsid w:val="00DD2A8B"/>
    <w:rsid w:val="00DE42D7"/>
    <w:rsid w:val="00F3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FEA21-C474-4119-A7C4-3963D23F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CBD"/>
  </w:style>
  <w:style w:type="paragraph" w:styleId="Footer">
    <w:name w:val="footer"/>
    <w:basedOn w:val="Normal"/>
    <w:link w:val="FooterChar"/>
    <w:uiPriority w:val="99"/>
    <w:unhideWhenUsed/>
    <w:rsid w:val="004A3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CBD"/>
  </w:style>
  <w:style w:type="paragraph" w:styleId="ListParagraph">
    <w:name w:val="List Paragraph"/>
    <w:basedOn w:val="Normal"/>
    <w:uiPriority w:val="34"/>
    <w:qFormat/>
    <w:rsid w:val="004A3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glaz</dc:creator>
  <cp:keywords/>
  <dc:description/>
  <cp:lastModifiedBy>Microsoft account</cp:lastModifiedBy>
  <cp:revision>2</cp:revision>
  <dcterms:created xsi:type="dcterms:W3CDTF">2023-09-18T15:40:00Z</dcterms:created>
  <dcterms:modified xsi:type="dcterms:W3CDTF">2023-09-18T15:40:00Z</dcterms:modified>
</cp:coreProperties>
</file>